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65" w:rsidRDefault="00EE0B65" w:rsidP="00AD031B">
      <w:pPr>
        <w:pStyle w:val="Paragraphedeliste"/>
        <w:numPr>
          <w:ilvl w:val="0"/>
          <w:numId w:val="1"/>
        </w:numPr>
      </w:pPr>
      <w:r>
        <w:t>Brevet FR2954185</w:t>
      </w:r>
    </w:p>
    <w:p w:rsidR="00EE0B65" w:rsidRDefault="00EE0B65">
      <w:r>
        <w:t xml:space="preserve">Il est dommage d’avoir utilisé l’expression « pin de variété Douglas » qui a suscité </w:t>
      </w:r>
      <w:r w:rsidR="00AD031B">
        <w:t xml:space="preserve">la citation </w:t>
      </w:r>
      <w:r>
        <w:t>de documents traitant d’écorces de pins…</w:t>
      </w:r>
    </w:p>
    <w:p w:rsidR="00AE3A65" w:rsidRDefault="00AE3A65">
      <w:r>
        <w:t xml:space="preserve">Il y a des expressions malheureuses: « 1 à 4 mm pour donner un ordre d’idée ». Soit c’est important et ce n’est pas un ordre d’idée, soit ce n’est pas important et cela ne doit pas être dans la revendication. En page 5 §2, figure la notion de compromis qui peut empêcher la délivrance en Europe et surtout </w:t>
      </w:r>
      <w:bookmarkStart w:id="0" w:name="_GoBack"/>
      <w:bookmarkEnd w:id="0"/>
      <w:r>
        <w:t>aux Etats-Unis.</w:t>
      </w:r>
    </w:p>
    <w:p w:rsidR="00EE0B65" w:rsidRDefault="00EE0B65">
      <w:r>
        <w:t>FR</w:t>
      </w:r>
    </w:p>
    <w:p w:rsidR="00EE0B65" w:rsidRDefault="00EE0B65">
      <w:r>
        <w:t>Pourquoi ne pas avoir défendu la phase de traitement acide ?</w:t>
      </w:r>
    </w:p>
    <w:p w:rsidR="00EE0B65" w:rsidRDefault="00EE0B65">
      <w:r>
        <w:t>EP</w:t>
      </w:r>
    </w:p>
    <w:p w:rsidR="004B679F" w:rsidRDefault="004B679F">
      <w:r>
        <w:t>La réponse avec 2 rinçages n’est pas cohérente avec la revendication qui prévoir un rinçage.</w:t>
      </w:r>
    </w:p>
    <w:p w:rsidR="00C01D98" w:rsidRDefault="00C01D98">
      <w:r>
        <w:t>Le disting</w:t>
      </w:r>
      <w:r w:rsidR="00E263AB">
        <w:t>u</w:t>
      </w:r>
      <w:r>
        <w:t>o homme de l’art/homme du métier ne figure pas dans la jurisprudence.</w:t>
      </w:r>
    </w:p>
    <w:p w:rsidR="00EE0B65" w:rsidRDefault="00EE0B65">
      <w:r>
        <w:t>US</w:t>
      </w:r>
    </w:p>
    <w:p w:rsidR="00EE0B65" w:rsidRDefault="009A25F5">
      <w:r>
        <w:t>Examen non commencé.</w:t>
      </w:r>
      <w:r w:rsidR="00AD031B">
        <w:t xml:space="preserve"> </w:t>
      </w:r>
      <w:r w:rsidR="00EE0B65">
        <w:t>Les 9 inventeurs sont-ils tous « inventeurs » ?</w:t>
      </w:r>
    </w:p>
    <w:p w:rsidR="00EE0B65" w:rsidRDefault="00EE0B65"/>
    <w:p w:rsidR="003D6070" w:rsidRDefault="008F2103" w:rsidP="00AD031B">
      <w:pPr>
        <w:pStyle w:val="Paragraphedeliste"/>
        <w:numPr>
          <w:ilvl w:val="0"/>
          <w:numId w:val="1"/>
        </w:numPr>
      </w:pPr>
      <w:r>
        <w:t>Brevet FR2967523</w:t>
      </w:r>
    </w:p>
    <w:p w:rsidR="008F2103" w:rsidRDefault="008F2103">
      <w:r>
        <w:t>Abandonné en Europe</w:t>
      </w:r>
      <w:r w:rsidR="003C731D">
        <w:t>.</w:t>
      </w:r>
      <w:r w:rsidR="00AD031B">
        <w:t xml:space="preserve"> </w:t>
      </w:r>
      <w:r>
        <w:t xml:space="preserve">Annuité </w:t>
      </w:r>
      <w:r w:rsidR="00EE0B65">
        <w:t xml:space="preserve">française </w:t>
      </w:r>
      <w:r>
        <w:t xml:space="preserve">2013 impayée ; </w:t>
      </w:r>
      <w:r w:rsidRPr="00AD031B">
        <w:rPr>
          <w:u w:val="single"/>
        </w:rPr>
        <w:t>récupérable avec surtaxe</w:t>
      </w:r>
      <w:r w:rsidR="003C731D">
        <w:t>.</w:t>
      </w:r>
    </w:p>
    <w:p w:rsidR="008F2103" w:rsidRDefault="008F2103">
      <w:r>
        <w:t>Réponse au rapport de recherche non cohérente par rapport à ce qui revendiqué. Il faudrait réincorporer la revendication 3.</w:t>
      </w:r>
    </w:p>
    <w:p w:rsidR="008F2103" w:rsidRDefault="008F2103">
      <w:r>
        <w:t>La notion de « lit profond » considérée comme fondamentale n’est pas définie.</w:t>
      </w:r>
      <w:r w:rsidR="00E263AB">
        <w:t xml:space="preserve"> C’est une grosse faiblesse en cas d’utilisation du brevet contre un tiers qui pourra aisément prétendre ne pas mettre en œuvre le lit profond.</w:t>
      </w:r>
    </w:p>
    <w:p w:rsidR="008F2103" w:rsidRDefault="008F2103">
      <w:r>
        <w:t>La pyrolyse est appelée combustion ce qui est impropre. La combustion est secondaire</w:t>
      </w:r>
      <w:r w:rsidR="00195884">
        <w:t>, voire indésirable,</w:t>
      </w:r>
      <w:r>
        <w:t xml:space="preserve"> en pyrolyse et ne met en œuvre que l’oxygène présent au sein du lit et éventuellement dans l’enceinte, une éventuelle chasse à l’azote ou au CO2 n’étant pas prévue.</w:t>
      </w:r>
    </w:p>
    <w:p w:rsidR="00EE0B65" w:rsidRDefault="00EE0B65">
      <w:r>
        <w:t>Il n’est pas précisé que les radionucléides visés ne sont pas affectés par la pyrolyse, sinon traiter les gaz résiduels à l’ouverture de l’enceinte</w:t>
      </w:r>
      <w:r w:rsidR="00E263AB">
        <w:t xml:space="preserve"> serait obligatoire</w:t>
      </w:r>
      <w:r>
        <w:t xml:space="preserve">. </w:t>
      </w:r>
    </w:p>
    <w:p w:rsidR="00EE0B65" w:rsidRDefault="00EE0B65">
      <w:r>
        <w:t>Bref des défauts pas irrémédiables mais fragilisant nettement la protection.</w:t>
      </w:r>
    </w:p>
    <w:p w:rsidR="00EE0B65" w:rsidRDefault="00AD031B">
      <w:r w:rsidRPr="00195884">
        <w:rPr>
          <w:u w:val="single"/>
        </w:rPr>
        <w:t>Recommandation</w:t>
      </w:r>
      <w:r>
        <w:t> : budgéter et déposer des brevets sérieux sur le module de traitement.</w:t>
      </w:r>
    </w:p>
    <w:p w:rsidR="00195884" w:rsidRDefault="00195884"/>
    <w:p w:rsidR="00EE0B65" w:rsidRDefault="009A25F5" w:rsidP="00195884">
      <w:pPr>
        <w:pStyle w:val="Paragraphedeliste"/>
        <w:numPr>
          <w:ilvl w:val="0"/>
          <w:numId w:val="1"/>
        </w:numPr>
      </w:pPr>
      <w:r>
        <w:t>Brevet Radon non analysé car non stratégique.</w:t>
      </w:r>
    </w:p>
    <w:sectPr w:rsidR="00EE0B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B3" w:rsidRDefault="00F226B3" w:rsidP="00B40E65">
      <w:pPr>
        <w:spacing w:after="0" w:line="240" w:lineRule="auto"/>
      </w:pPr>
      <w:r>
        <w:separator/>
      </w:r>
    </w:p>
  </w:endnote>
  <w:endnote w:type="continuationSeparator" w:id="0">
    <w:p w:rsidR="00F226B3" w:rsidRDefault="00F226B3" w:rsidP="00B4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B3" w:rsidRDefault="00F226B3" w:rsidP="00B40E65">
      <w:pPr>
        <w:spacing w:after="0" w:line="240" w:lineRule="auto"/>
      </w:pPr>
      <w:r>
        <w:separator/>
      </w:r>
    </w:p>
  </w:footnote>
  <w:footnote w:type="continuationSeparator" w:id="0">
    <w:p w:rsidR="00F226B3" w:rsidRDefault="00F226B3" w:rsidP="00B40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232" o:spid="_x0000_s2050" type="#_x0000_t136" style="position:absolute;margin-left:0;margin-top:0;width:543.55pt;height:95.9pt;rotation:315;z-index:-251655168;mso-position-horizontal:center;mso-position-horizontal-relative:margin;mso-position-vertical:center;mso-position-vertical-relative:margin" o:allowincell="f" fillcolor="silver" stroked="f">
          <v:fill opacity=".5"/>
          <v:textpath style="font-family:&quot;Calibri&quot;;font-size:1pt" string="Ne pas communiqu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233" o:spid="_x0000_s2051" type="#_x0000_t136" style="position:absolute;margin-left:0;margin-top:0;width:543.55pt;height:95.9pt;rotation:315;z-index:-251653120;mso-position-horizontal:center;mso-position-horizontal-relative:margin;mso-position-vertical:center;mso-position-vertical-relative:margin" o:allowincell="f" fillcolor="silver" stroked="f">
          <v:fill opacity=".5"/>
          <v:textpath style="font-family:&quot;Calibri&quot;;font-size:1pt" string="Ne pas communiqu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65" w:rsidRDefault="00B40E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231" o:spid="_x0000_s2049" type="#_x0000_t136" style="position:absolute;margin-left:0;margin-top:0;width:543.55pt;height:95.9pt;rotation:315;z-index:-251657216;mso-position-horizontal:center;mso-position-horizontal-relative:margin;mso-position-vertical:center;mso-position-vertical-relative:margin" o:allowincell="f" fillcolor="silver" stroked="f">
          <v:fill opacity=".5"/>
          <v:textpath style="font-family:&quot;Calibri&quot;;font-size:1pt" string="Ne pas communiqu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12AA7"/>
    <w:multiLevelType w:val="hybridMultilevel"/>
    <w:tmpl w:val="0EF05A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03"/>
    <w:rsid w:val="000004CC"/>
    <w:rsid w:val="00013EF2"/>
    <w:rsid w:val="0001492F"/>
    <w:rsid w:val="0002055E"/>
    <w:rsid w:val="0002129E"/>
    <w:rsid w:val="00023867"/>
    <w:rsid w:val="00031E31"/>
    <w:rsid w:val="00032CC1"/>
    <w:rsid w:val="00033617"/>
    <w:rsid w:val="00034E14"/>
    <w:rsid w:val="00050798"/>
    <w:rsid w:val="00050B9D"/>
    <w:rsid w:val="00052C6B"/>
    <w:rsid w:val="00053F15"/>
    <w:rsid w:val="00062CAF"/>
    <w:rsid w:val="0007230E"/>
    <w:rsid w:val="00075E4A"/>
    <w:rsid w:val="0007677B"/>
    <w:rsid w:val="00077B83"/>
    <w:rsid w:val="000862C3"/>
    <w:rsid w:val="000928C4"/>
    <w:rsid w:val="00095508"/>
    <w:rsid w:val="00097429"/>
    <w:rsid w:val="000A23B6"/>
    <w:rsid w:val="000A46A1"/>
    <w:rsid w:val="000A7EDF"/>
    <w:rsid w:val="000B05E4"/>
    <w:rsid w:val="000B1087"/>
    <w:rsid w:val="000B3034"/>
    <w:rsid w:val="000B3A6F"/>
    <w:rsid w:val="000B7194"/>
    <w:rsid w:val="000D1D08"/>
    <w:rsid w:val="000D3475"/>
    <w:rsid w:val="000D7707"/>
    <w:rsid w:val="000E0232"/>
    <w:rsid w:val="000E0DC3"/>
    <w:rsid w:val="000E1FF1"/>
    <w:rsid w:val="000E301E"/>
    <w:rsid w:val="000F38B3"/>
    <w:rsid w:val="000F57FD"/>
    <w:rsid w:val="000F5B39"/>
    <w:rsid w:val="0010191A"/>
    <w:rsid w:val="001019D3"/>
    <w:rsid w:val="001028D3"/>
    <w:rsid w:val="00102C9E"/>
    <w:rsid w:val="001050B7"/>
    <w:rsid w:val="00105CCD"/>
    <w:rsid w:val="0010749C"/>
    <w:rsid w:val="00114782"/>
    <w:rsid w:val="00114DDE"/>
    <w:rsid w:val="00122C73"/>
    <w:rsid w:val="00124406"/>
    <w:rsid w:val="00130FE8"/>
    <w:rsid w:val="001327F5"/>
    <w:rsid w:val="00132956"/>
    <w:rsid w:val="00133479"/>
    <w:rsid w:val="00134EE3"/>
    <w:rsid w:val="00136397"/>
    <w:rsid w:val="00136426"/>
    <w:rsid w:val="00137842"/>
    <w:rsid w:val="00140340"/>
    <w:rsid w:val="00141CB0"/>
    <w:rsid w:val="00153A1E"/>
    <w:rsid w:val="00162527"/>
    <w:rsid w:val="00164C71"/>
    <w:rsid w:val="00165C1E"/>
    <w:rsid w:val="00170C6F"/>
    <w:rsid w:val="00175E6B"/>
    <w:rsid w:val="00176753"/>
    <w:rsid w:val="001772C8"/>
    <w:rsid w:val="00180463"/>
    <w:rsid w:val="0018189E"/>
    <w:rsid w:val="00182C2A"/>
    <w:rsid w:val="001861CD"/>
    <w:rsid w:val="00191BB0"/>
    <w:rsid w:val="00193E41"/>
    <w:rsid w:val="001956A5"/>
    <w:rsid w:val="00195884"/>
    <w:rsid w:val="0019683A"/>
    <w:rsid w:val="001971FD"/>
    <w:rsid w:val="0019743E"/>
    <w:rsid w:val="00197681"/>
    <w:rsid w:val="001A5080"/>
    <w:rsid w:val="001A5F9B"/>
    <w:rsid w:val="001B3831"/>
    <w:rsid w:val="001D184A"/>
    <w:rsid w:val="001D4686"/>
    <w:rsid w:val="001D76A5"/>
    <w:rsid w:val="001E083F"/>
    <w:rsid w:val="001E29B1"/>
    <w:rsid w:val="001E2A60"/>
    <w:rsid w:val="001E3539"/>
    <w:rsid w:val="001E40AF"/>
    <w:rsid w:val="001F3C03"/>
    <w:rsid w:val="001F555A"/>
    <w:rsid w:val="00202713"/>
    <w:rsid w:val="002057F7"/>
    <w:rsid w:val="00205BDB"/>
    <w:rsid w:val="00215A49"/>
    <w:rsid w:val="002204B1"/>
    <w:rsid w:val="0022452E"/>
    <w:rsid w:val="00231615"/>
    <w:rsid w:val="00237B55"/>
    <w:rsid w:val="0024611B"/>
    <w:rsid w:val="002512E7"/>
    <w:rsid w:val="00251A10"/>
    <w:rsid w:val="002653AF"/>
    <w:rsid w:val="0026698F"/>
    <w:rsid w:val="0027481E"/>
    <w:rsid w:val="002812AB"/>
    <w:rsid w:val="00291B1F"/>
    <w:rsid w:val="00293FC8"/>
    <w:rsid w:val="002A3CEE"/>
    <w:rsid w:val="002A5560"/>
    <w:rsid w:val="002B0197"/>
    <w:rsid w:val="002B26FE"/>
    <w:rsid w:val="002B79DB"/>
    <w:rsid w:val="002C100C"/>
    <w:rsid w:val="002C1833"/>
    <w:rsid w:val="002C7928"/>
    <w:rsid w:val="002D0853"/>
    <w:rsid w:val="002D7B57"/>
    <w:rsid w:val="002E00A0"/>
    <w:rsid w:val="002E75E6"/>
    <w:rsid w:val="00301C1B"/>
    <w:rsid w:val="00311441"/>
    <w:rsid w:val="003132E5"/>
    <w:rsid w:val="0031438C"/>
    <w:rsid w:val="003218D1"/>
    <w:rsid w:val="00322748"/>
    <w:rsid w:val="00323794"/>
    <w:rsid w:val="003266E9"/>
    <w:rsid w:val="00331345"/>
    <w:rsid w:val="00331950"/>
    <w:rsid w:val="003320E4"/>
    <w:rsid w:val="00333724"/>
    <w:rsid w:val="00343278"/>
    <w:rsid w:val="003447AB"/>
    <w:rsid w:val="00353ED3"/>
    <w:rsid w:val="00354481"/>
    <w:rsid w:val="00356F3C"/>
    <w:rsid w:val="0035784E"/>
    <w:rsid w:val="00364C4E"/>
    <w:rsid w:val="0037068F"/>
    <w:rsid w:val="00370E6D"/>
    <w:rsid w:val="00375695"/>
    <w:rsid w:val="00377862"/>
    <w:rsid w:val="00380D10"/>
    <w:rsid w:val="00380E5D"/>
    <w:rsid w:val="003921C6"/>
    <w:rsid w:val="003922CB"/>
    <w:rsid w:val="00393C2F"/>
    <w:rsid w:val="003A6165"/>
    <w:rsid w:val="003B7EB8"/>
    <w:rsid w:val="003C2197"/>
    <w:rsid w:val="003C253D"/>
    <w:rsid w:val="003C2991"/>
    <w:rsid w:val="003C2C69"/>
    <w:rsid w:val="003C632E"/>
    <w:rsid w:val="003C6931"/>
    <w:rsid w:val="003C731D"/>
    <w:rsid w:val="003C7635"/>
    <w:rsid w:val="003D6070"/>
    <w:rsid w:val="003E6F5F"/>
    <w:rsid w:val="003E7B8C"/>
    <w:rsid w:val="003F18E2"/>
    <w:rsid w:val="0040011E"/>
    <w:rsid w:val="00400F8F"/>
    <w:rsid w:val="004014BB"/>
    <w:rsid w:val="0040290F"/>
    <w:rsid w:val="004052C0"/>
    <w:rsid w:val="00405777"/>
    <w:rsid w:val="004224F1"/>
    <w:rsid w:val="004226B0"/>
    <w:rsid w:val="00422ABD"/>
    <w:rsid w:val="0042733E"/>
    <w:rsid w:val="00433748"/>
    <w:rsid w:val="00433B02"/>
    <w:rsid w:val="0043576F"/>
    <w:rsid w:val="004420BA"/>
    <w:rsid w:val="00444731"/>
    <w:rsid w:val="00447A8F"/>
    <w:rsid w:val="004507ED"/>
    <w:rsid w:val="004552FB"/>
    <w:rsid w:val="004613AE"/>
    <w:rsid w:val="00463A5E"/>
    <w:rsid w:val="00467D19"/>
    <w:rsid w:val="00476E6B"/>
    <w:rsid w:val="004833A8"/>
    <w:rsid w:val="00491BDE"/>
    <w:rsid w:val="004A0A66"/>
    <w:rsid w:val="004A3437"/>
    <w:rsid w:val="004A3DE7"/>
    <w:rsid w:val="004A7044"/>
    <w:rsid w:val="004A72AB"/>
    <w:rsid w:val="004A7699"/>
    <w:rsid w:val="004B1AD6"/>
    <w:rsid w:val="004B3808"/>
    <w:rsid w:val="004B679F"/>
    <w:rsid w:val="004B6F87"/>
    <w:rsid w:val="004C004D"/>
    <w:rsid w:val="004C23A3"/>
    <w:rsid w:val="004C67E0"/>
    <w:rsid w:val="004D0C3F"/>
    <w:rsid w:val="004D3081"/>
    <w:rsid w:val="004E027D"/>
    <w:rsid w:val="004E0303"/>
    <w:rsid w:val="004E1233"/>
    <w:rsid w:val="004E14B7"/>
    <w:rsid w:val="004E30FA"/>
    <w:rsid w:val="004E32A5"/>
    <w:rsid w:val="004F3AED"/>
    <w:rsid w:val="004F42DD"/>
    <w:rsid w:val="004F5590"/>
    <w:rsid w:val="0050062E"/>
    <w:rsid w:val="00500696"/>
    <w:rsid w:val="005018FC"/>
    <w:rsid w:val="00502CFD"/>
    <w:rsid w:val="0050338E"/>
    <w:rsid w:val="005037A4"/>
    <w:rsid w:val="00505F39"/>
    <w:rsid w:val="00513572"/>
    <w:rsid w:val="0051715F"/>
    <w:rsid w:val="00517C48"/>
    <w:rsid w:val="0052052E"/>
    <w:rsid w:val="005223B4"/>
    <w:rsid w:val="00534BB3"/>
    <w:rsid w:val="00537B68"/>
    <w:rsid w:val="00550D70"/>
    <w:rsid w:val="00551999"/>
    <w:rsid w:val="00551F68"/>
    <w:rsid w:val="00552F9D"/>
    <w:rsid w:val="0055794A"/>
    <w:rsid w:val="00560E17"/>
    <w:rsid w:val="00570C46"/>
    <w:rsid w:val="00571945"/>
    <w:rsid w:val="00572AB6"/>
    <w:rsid w:val="00575CD4"/>
    <w:rsid w:val="00576B83"/>
    <w:rsid w:val="00580C38"/>
    <w:rsid w:val="00593F39"/>
    <w:rsid w:val="00595210"/>
    <w:rsid w:val="005961E6"/>
    <w:rsid w:val="005A028C"/>
    <w:rsid w:val="005A5547"/>
    <w:rsid w:val="005A5C91"/>
    <w:rsid w:val="005A60A3"/>
    <w:rsid w:val="005B12A2"/>
    <w:rsid w:val="005B4B4A"/>
    <w:rsid w:val="005B4D46"/>
    <w:rsid w:val="005B53A2"/>
    <w:rsid w:val="005B60C2"/>
    <w:rsid w:val="005B7636"/>
    <w:rsid w:val="005C1918"/>
    <w:rsid w:val="005E01BA"/>
    <w:rsid w:val="005E0B77"/>
    <w:rsid w:val="005E13BC"/>
    <w:rsid w:val="005E4534"/>
    <w:rsid w:val="005E67D7"/>
    <w:rsid w:val="005E6AEB"/>
    <w:rsid w:val="005E6C2E"/>
    <w:rsid w:val="005F2A2C"/>
    <w:rsid w:val="005F4523"/>
    <w:rsid w:val="006007E4"/>
    <w:rsid w:val="00605675"/>
    <w:rsid w:val="00607A0C"/>
    <w:rsid w:val="00610EC5"/>
    <w:rsid w:val="00622B83"/>
    <w:rsid w:val="00623599"/>
    <w:rsid w:val="006356A0"/>
    <w:rsid w:val="00643254"/>
    <w:rsid w:val="00650594"/>
    <w:rsid w:val="00652E8C"/>
    <w:rsid w:val="00655CF5"/>
    <w:rsid w:val="006609E7"/>
    <w:rsid w:val="00660CA7"/>
    <w:rsid w:val="006610A6"/>
    <w:rsid w:val="006640C3"/>
    <w:rsid w:val="00665613"/>
    <w:rsid w:val="006710DB"/>
    <w:rsid w:val="006724BB"/>
    <w:rsid w:val="006807E7"/>
    <w:rsid w:val="006820C5"/>
    <w:rsid w:val="006860AE"/>
    <w:rsid w:val="0068750D"/>
    <w:rsid w:val="00695B4A"/>
    <w:rsid w:val="006A2190"/>
    <w:rsid w:val="006A3F50"/>
    <w:rsid w:val="006A4360"/>
    <w:rsid w:val="006A5299"/>
    <w:rsid w:val="006B05F8"/>
    <w:rsid w:val="006B16FD"/>
    <w:rsid w:val="006B2034"/>
    <w:rsid w:val="006B5627"/>
    <w:rsid w:val="006B757D"/>
    <w:rsid w:val="006C1E13"/>
    <w:rsid w:val="006C29AC"/>
    <w:rsid w:val="006C6B31"/>
    <w:rsid w:val="006C70DB"/>
    <w:rsid w:val="006D0866"/>
    <w:rsid w:val="006D3455"/>
    <w:rsid w:val="006D35E5"/>
    <w:rsid w:val="006D5D53"/>
    <w:rsid w:val="006D7C9F"/>
    <w:rsid w:val="006E7879"/>
    <w:rsid w:val="006E7D04"/>
    <w:rsid w:val="006F0E90"/>
    <w:rsid w:val="006F3745"/>
    <w:rsid w:val="00700EFB"/>
    <w:rsid w:val="00704269"/>
    <w:rsid w:val="00705A1D"/>
    <w:rsid w:val="007113F1"/>
    <w:rsid w:val="00713094"/>
    <w:rsid w:val="007137CA"/>
    <w:rsid w:val="00714524"/>
    <w:rsid w:val="0071479A"/>
    <w:rsid w:val="0071480B"/>
    <w:rsid w:val="00731B8A"/>
    <w:rsid w:val="007357C5"/>
    <w:rsid w:val="007531B0"/>
    <w:rsid w:val="00756E2D"/>
    <w:rsid w:val="00775C8B"/>
    <w:rsid w:val="00777530"/>
    <w:rsid w:val="00780F69"/>
    <w:rsid w:val="007823DB"/>
    <w:rsid w:val="00782652"/>
    <w:rsid w:val="00784CB5"/>
    <w:rsid w:val="007852B1"/>
    <w:rsid w:val="00785695"/>
    <w:rsid w:val="00786189"/>
    <w:rsid w:val="00786EFA"/>
    <w:rsid w:val="007879AF"/>
    <w:rsid w:val="00787A8E"/>
    <w:rsid w:val="00792693"/>
    <w:rsid w:val="00793434"/>
    <w:rsid w:val="0079491B"/>
    <w:rsid w:val="00794F53"/>
    <w:rsid w:val="007973CE"/>
    <w:rsid w:val="007A1499"/>
    <w:rsid w:val="007A1548"/>
    <w:rsid w:val="007A491C"/>
    <w:rsid w:val="007B0DA0"/>
    <w:rsid w:val="007B7FCB"/>
    <w:rsid w:val="007C1BE4"/>
    <w:rsid w:val="007C576C"/>
    <w:rsid w:val="007C5A50"/>
    <w:rsid w:val="007D27CE"/>
    <w:rsid w:val="007D2DC9"/>
    <w:rsid w:val="007D49F5"/>
    <w:rsid w:val="007E0473"/>
    <w:rsid w:val="007E5E1C"/>
    <w:rsid w:val="007F29E1"/>
    <w:rsid w:val="007F64E2"/>
    <w:rsid w:val="007F671A"/>
    <w:rsid w:val="008120BC"/>
    <w:rsid w:val="00813F71"/>
    <w:rsid w:val="00817D61"/>
    <w:rsid w:val="00820B61"/>
    <w:rsid w:val="00823332"/>
    <w:rsid w:val="00823D5B"/>
    <w:rsid w:val="00830502"/>
    <w:rsid w:val="00833430"/>
    <w:rsid w:val="00844020"/>
    <w:rsid w:val="0084456B"/>
    <w:rsid w:val="008534AC"/>
    <w:rsid w:val="0086292C"/>
    <w:rsid w:val="008644B0"/>
    <w:rsid w:val="00874515"/>
    <w:rsid w:val="00876C4A"/>
    <w:rsid w:val="00880C5C"/>
    <w:rsid w:val="00883F9D"/>
    <w:rsid w:val="00884413"/>
    <w:rsid w:val="008A7FEA"/>
    <w:rsid w:val="008C725C"/>
    <w:rsid w:val="008D15CF"/>
    <w:rsid w:val="008D362B"/>
    <w:rsid w:val="008D39B2"/>
    <w:rsid w:val="008D4210"/>
    <w:rsid w:val="008D5924"/>
    <w:rsid w:val="008D6B5B"/>
    <w:rsid w:val="008D70A5"/>
    <w:rsid w:val="008E5A92"/>
    <w:rsid w:val="008E6C89"/>
    <w:rsid w:val="008E719B"/>
    <w:rsid w:val="008F1ADF"/>
    <w:rsid w:val="008F2103"/>
    <w:rsid w:val="008F2748"/>
    <w:rsid w:val="008F3E4B"/>
    <w:rsid w:val="008F5431"/>
    <w:rsid w:val="008F5F2C"/>
    <w:rsid w:val="0090175E"/>
    <w:rsid w:val="009038B0"/>
    <w:rsid w:val="00904739"/>
    <w:rsid w:val="00907A68"/>
    <w:rsid w:val="00910769"/>
    <w:rsid w:val="00912BD1"/>
    <w:rsid w:val="00917B18"/>
    <w:rsid w:val="00921EEA"/>
    <w:rsid w:val="00927205"/>
    <w:rsid w:val="0093059B"/>
    <w:rsid w:val="00935260"/>
    <w:rsid w:val="00935E15"/>
    <w:rsid w:val="00940707"/>
    <w:rsid w:val="009422ED"/>
    <w:rsid w:val="009425FA"/>
    <w:rsid w:val="00953A6C"/>
    <w:rsid w:val="00960486"/>
    <w:rsid w:val="00960629"/>
    <w:rsid w:val="00962663"/>
    <w:rsid w:val="0096392A"/>
    <w:rsid w:val="00963EC0"/>
    <w:rsid w:val="00970EDF"/>
    <w:rsid w:val="00972CCE"/>
    <w:rsid w:val="00974479"/>
    <w:rsid w:val="00980758"/>
    <w:rsid w:val="0098125E"/>
    <w:rsid w:val="009831E0"/>
    <w:rsid w:val="009840A9"/>
    <w:rsid w:val="009942D0"/>
    <w:rsid w:val="0099512C"/>
    <w:rsid w:val="009A2407"/>
    <w:rsid w:val="009A25F5"/>
    <w:rsid w:val="009A59BF"/>
    <w:rsid w:val="009A5A21"/>
    <w:rsid w:val="009B129A"/>
    <w:rsid w:val="009B201C"/>
    <w:rsid w:val="009B6D83"/>
    <w:rsid w:val="009C1AA9"/>
    <w:rsid w:val="009D2DF0"/>
    <w:rsid w:val="009D6DD4"/>
    <w:rsid w:val="009D77F9"/>
    <w:rsid w:val="009E3EDC"/>
    <w:rsid w:val="009F1B8C"/>
    <w:rsid w:val="009F2FA2"/>
    <w:rsid w:val="009F3D84"/>
    <w:rsid w:val="009F669B"/>
    <w:rsid w:val="00A126FA"/>
    <w:rsid w:val="00A17E79"/>
    <w:rsid w:val="00A37286"/>
    <w:rsid w:val="00A43E61"/>
    <w:rsid w:val="00A45240"/>
    <w:rsid w:val="00A475E4"/>
    <w:rsid w:val="00A51233"/>
    <w:rsid w:val="00A575C4"/>
    <w:rsid w:val="00A615A4"/>
    <w:rsid w:val="00A721BA"/>
    <w:rsid w:val="00A722A4"/>
    <w:rsid w:val="00A73E10"/>
    <w:rsid w:val="00A75697"/>
    <w:rsid w:val="00A76265"/>
    <w:rsid w:val="00A77AEF"/>
    <w:rsid w:val="00A81003"/>
    <w:rsid w:val="00A83BBE"/>
    <w:rsid w:val="00A876F0"/>
    <w:rsid w:val="00A927B1"/>
    <w:rsid w:val="00A9696D"/>
    <w:rsid w:val="00AA76F5"/>
    <w:rsid w:val="00AB0B7C"/>
    <w:rsid w:val="00AB2263"/>
    <w:rsid w:val="00AB3660"/>
    <w:rsid w:val="00AB387E"/>
    <w:rsid w:val="00AB5551"/>
    <w:rsid w:val="00AB62BB"/>
    <w:rsid w:val="00AB7D6F"/>
    <w:rsid w:val="00AC532C"/>
    <w:rsid w:val="00AC68BE"/>
    <w:rsid w:val="00AD031B"/>
    <w:rsid w:val="00AD0A1A"/>
    <w:rsid w:val="00AD52B4"/>
    <w:rsid w:val="00AE3A65"/>
    <w:rsid w:val="00AE3CF3"/>
    <w:rsid w:val="00AE4446"/>
    <w:rsid w:val="00AE472E"/>
    <w:rsid w:val="00AF4D59"/>
    <w:rsid w:val="00B02040"/>
    <w:rsid w:val="00B0678E"/>
    <w:rsid w:val="00B13082"/>
    <w:rsid w:val="00B177B8"/>
    <w:rsid w:val="00B24BF1"/>
    <w:rsid w:val="00B402B5"/>
    <w:rsid w:val="00B40A97"/>
    <w:rsid w:val="00B40E65"/>
    <w:rsid w:val="00B46E62"/>
    <w:rsid w:val="00B47CA4"/>
    <w:rsid w:val="00B604E8"/>
    <w:rsid w:val="00B61B93"/>
    <w:rsid w:val="00B61F6B"/>
    <w:rsid w:val="00B62DA6"/>
    <w:rsid w:val="00B67E17"/>
    <w:rsid w:val="00B70738"/>
    <w:rsid w:val="00B76249"/>
    <w:rsid w:val="00B80690"/>
    <w:rsid w:val="00B81195"/>
    <w:rsid w:val="00B8166F"/>
    <w:rsid w:val="00B83C19"/>
    <w:rsid w:val="00B926B8"/>
    <w:rsid w:val="00B945D3"/>
    <w:rsid w:val="00B95670"/>
    <w:rsid w:val="00BA0363"/>
    <w:rsid w:val="00BA1A9E"/>
    <w:rsid w:val="00BA255A"/>
    <w:rsid w:val="00BA2E8C"/>
    <w:rsid w:val="00BB0F8F"/>
    <w:rsid w:val="00BB74C6"/>
    <w:rsid w:val="00BC0DDA"/>
    <w:rsid w:val="00BC7681"/>
    <w:rsid w:val="00BD69B2"/>
    <w:rsid w:val="00BE0D0C"/>
    <w:rsid w:val="00BE1608"/>
    <w:rsid w:val="00BE6327"/>
    <w:rsid w:val="00BE6B4F"/>
    <w:rsid w:val="00BF0DFC"/>
    <w:rsid w:val="00BF0ECD"/>
    <w:rsid w:val="00BF14AA"/>
    <w:rsid w:val="00BF2955"/>
    <w:rsid w:val="00BF3513"/>
    <w:rsid w:val="00BF50D6"/>
    <w:rsid w:val="00C01D4B"/>
    <w:rsid w:val="00C01D98"/>
    <w:rsid w:val="00C026EA"/>
    <w:rsid w:val="00C0660F"/>
    <w:rsid w:val="00C0731C"/>
    <w:rsid w:val="00C116D1"/>
    <w:rsid w:val="00C132E6"/>
    <w:rsid w:val="00C2326B"/>
    <w:rsid w:val="00C2450E"/>
    <w:rsid w:val="00C357E7"/>
    <w:rsid w:val="00C362AC"/>
    <w:rsid w:val="00C42E66"/>
    <w:rsid w:val="00C479F1"/>
    <w:rsid w:val="00C51653"/>
    <w:rsid w:val="00C52E6F"/>
    <w:rsid w:val="00C52EF9"/>
    <w:rsid w:val="00C53499"/>
    <w:rsid w:val="00C60EFA"/>
    <w:rsid w:val="00C66B4D"/>
    <w:rsid w:val="00C701E2"/>
    <w:rsid w:val="00C73917"/>
    <w:rsid w:val="00C74114"/>
    <w:rsid w:val="00C77C92"/>
    <w:rsid w:val="00C81540"/>
    <w:rsid w:val="00C83E67"/>
    <w:rsid w:val="00C847C7"/>
    <w:rsid w:val="00C93304"/>
    <w:rsid w:val="00CA1C76"/>
    <w:rsid w:val="00CA36BD"/>
    <w:rsid w:val="00CA5D16"/>
    <w:rsid w:val="00CA6165"/>
    <w:rsid w:val="00CB2A5F"/>
    <w:rsid w:val="00CB2BC2"/>
    <w:rsid w:val="00CB5D07"/>
    <w:rsid w:val="00CB7CDE"/>
    <w:rsid w:val="00CC0BF2"/>
    <w:rsid w:val="00CC2089"/>
    <w:rsid w:val="00CC2418"/>
    <w:rsid w:val="00CC5F20"/>
    <w:rsid w:val="00CD1598"/>
    <w:rsid w:val="00CD29A1"/>
    <w:rsid w:val="00CE0556"/>
    <w:rsid w:val="00CE2D5A"/>
    <w:rsid w:val="00CF0D6D"/>
    <w:rsid w:val="00CF0EB9"/>
    <w:rsid w:val="00D007BC"/>
    <w:rsid w:val="00D01CCC"/>
    <w:rsid w:val="00D05520"/>
    <w:rsid w:val="00D1716B"/>
    <w:rsid w:val="00D340CD"/>
    <w:rsid w:val="00D44667"/>
    <w:rsid w:val="00D5017B"/>
    <w:rsid w:val="00D50F88"/>
    <w:rsid w:val="00D5611B"/>
    <w:rsid w:val="00D636E6"/>
    <w:rsid w:val="00D63F07"/>
    <w:rsid w:val="00D74D6D"/>
    <w:rsid w:val="00D75F48"/>
    <w:rsid w:val="00D768E5"/>
    <w:rsid w:val="00D8007A"/>
    <w:rsid w:val="00D82262"/>
    <w:rsid w:val="00D913CC"/>
    <w:rsid w:val="00D966D1"/>
    <w:rsid w:val="00DA0AFA"/>
    <w:rsid w:val="00DA413B"/>
    <w:rsid w:val="00DA434E"/>
    <w:rsid w:val="00DB03F9"/>
    <w:rsid w:val="00DB52AA"/>
    <w:rsid w:val="00DB5664"/>
    <w:rsid w:val="00DC0A8C"/>
    <w:rsid w:val="00DC42AC"/>
    <w:rsid w:val="00DC50B1"/>
    <w:rsid w:val="00DD1CF8"/>
    <w:rsid w:val="00DD2B99"/>
    <w:rsid w:val="00DE3963"/>
    <w:rsid w:val="00DE439E"/>
    <w:rsid w:val="00DE6F79"/>
    <w:rsid w:val="00DF2DC1"/>
    <w:rsid w:val="00DF3207"/>
    <w:rsid w:val="00DF5D22"/>
    <w:rsid w:val="00DF5FA7"/>
    <w:rsid w:val="00DF6633"/>
    <w:rsid w:val="00E00BF5"/>
    <w:rsid w:val="00E04C74"/>
    <w:rsid w:val="00E057EC"/>
    <w:rsid w:val="00E15776"/>
    <w:rsid w:val="00E1722B"/>
    <w:rsid w:val="00E263AB"/>
    <w:rsid w:val="00E2640A"/>
    <w:rsid w:val="00E270C5"/>
    <w:rsid w:val="00E3020E"/>
    <w:rsid w:val="00E31EBE"/>
    <w:rsid w:val="00E32144"/>
    <w:rsid w:val="00E322EB"/>
    <w:rsid w:val="00E35E81"/>
    <w:rsid w:val="00E376C8"/>
    <w:rsid w:val="00E41853"/>
    <w:rsid w:val="00E45374"/>
    <w:rsid w:val="00E5293F"/>
    <w:rsid w:val="00E53147"/>
    <w:rsid w:val="00E5456D"/>
    <w:rsid w:val="00E55546"/>
    <w:rsid w:val="00E61C5D"/>
    <w:rsid w:val="00E62684"/>
    <w:rsid w:val="00E62B0A"/>
    <w:rsid w:val="00E639B1"/>
    <w:rsid w:val="00E65465"/>
    <w:rsid w:val="00E65DD4"/>
    <w:rsid w:val="00E672B4"/>
    <w:rsid w:val="00E7402C"/>
    <w:rsid w:val="00E74E55"/>
    <w:rsid w:val="00E83B6C"/>
    <w:rsid w:val="00E86260"/>
    <w:rsid w:val="00E903B1"/>
    <w:rsid w:val="00E95A0C"/>
    <w:rsid w:val="00E97861"/>
    <w:rsid w:val="00EA06E6"/>
    <w:rsid w:val="00EA13A0"/>
    <w:rsid w:val="00EA191A"/>
    <w:rsid w:val="00EA5601"/>
    <w:rsid w:val="00EA5692"/>
    <w:rsid w:val="00EA713D"/>
    <w:rsid w:val="00EB098B"/>
    <w:rsid w:val="00EB175A"/>
    <w:rsid w:val="00EB2048"/>
    <w:rsid w:val="00EB422B"/>
    <w:rsid w:val="00ED4195"/>
    <w:rsid w:val="00ED6248"/>
    <w:rsid w:val="00ED684D"/>
    <w:rsid w:val="00EE0B65"/>
    <w:rsid w:val="00EE6595"/>
    <w:rsid w:val="00EE6F71"/>
    <w:rsid w:val="00EF5C17"/>
    <w:rsid w:val="00F00935"/>
    <w:rsid w:val="00F0143A"/>
    <w:rsid w:val="00F026AC"/>
    <w:rsid w:val="00F06CFA"/>
    <w:rsid w:val="00F10B9A"/>
    <w:rsid w:val="00F12D2D"/>
    <w:rsid w:val="00F13A68"/>
    <w:rsid w:val="00F1633F"/>
    <w:rsid w:val="00F2123F"/>
    <w:rsid w:val="00F226B3"/>
    <w:rsid w:val="00F23773"/>
    <w:rsid w:val="00F24EEB"/>
    <w:rsid w:val="00F3286D"/>
    <w:rsid w:val="00F32ABD"/>
    <w:rsid w:val="00F32F28"/>
    <w:rsid w:val="00F35FDE"/>
    <w:rsid w:val="00F41CB0"/>
    <w:rsid w:val="00F441C3"/>
    <w:rsid w:val="00F46DB1"/>
    <w:rsid w:val="00F52A0B"/>
    <w:rsid w:val="00F5670B"/>
    <w:rsid w:val="00F56FC0"/>
    <w:rsid w:val="00F601B3"/>
    <w:rsid w:val="00F66451"/>
    <w:rsid w:val="00F739CC"/>
    <w:rsid w:val="00F82655"/>
    <w:rsid w:val="00F8632D"/>
    <w:rsid w:val="00F86E89"/>
    <w:rsid w:val="00F872AB"/>
    <w:rsid w:val="00F87764"/>
    <w:rsid w:val="00F90793"/>
    <w:rsid w:val="00F947F4"/>
    <w:rsid w:val="00F971BB"/>
    <w:rsid w:val="00FA2B19"/>
    <w:rsid w:val="00FA3C76"/>
    <w:rsid w:val="00FA4319"/>
    <w:rsid w:val="00FA6258"/>
    <w:rsid w:val="00FA7286"/>
    <w:rsid w:val="00FB06C6"/>
    <w:rsid w:val="00FC2229"/>
    <w:rsid w:val="00FC2453"/>
    <w:rsid w:val="00FC4AC1"/>
    <w:rsid w:val="00FD102B"/>
    <w:rsid w:val="00FD29A6"/>
    <w:rsid w:val="00FE0E52"/>
    <w:rsid w:val="00FE7DE3"/>
    <w:rsid w:val="00FF4A49"/>
    <w:rsid w:val="00FF4D73"/>
    <w:rsid w:val="00FF6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31B"/>
    <w:pPr>
      <w:ind w:left="720"/>
      <w:contextualSpacing/>
    </w:pPr>
  </w:style>
  <w:style w:type="paragraph" w:styleId="En-tte">
    <w:name w:val="header"/>
    <w:basedOn w:val="Normal"/>
    <w:link w:val="En-tteCar"/>
    <w:uiPriority w:val="99"/>
    <w:unhideWhenUsed/>
    <w:rsid w:val="00B40E65"/>
    <w:pPr>
      <w:tabs>
        <w:tab w:val="center" w:pos="4536"/>
        <w:tab w:val="right" w:pos="9072"/>
      </w:tabs>
      <w:spacing w:after="0" w:line="240" w:lineRule="auto"/>
    </w:pPr>
  </w:style>
  <w:style w:type="character" w:customStyle="1" w:styleId="En-tteCar">
    <w:name w:val="En-tête Car"/>
    <w:basedOn w:val="Policepardfaut"/>
    <w:link w:val="En-tte"/>
    <w:uiPriority w:val="99"/>
    <w:rsid w:val="00B40E65"/>
  </w:style>
  <w:style w:type="paragraph" w:styleId="Pieddepage">
    <w:name w:val="footer"/>
    <w:basedOn w:val="Normal"/>
    <w:link w:val="PieddepageCar"/>
    <w:uiPriority w:val="99"/>
    <w:unhideWhenUsed/>
    <w:rsid w:val="00B40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31B"/>
    <w:pPr>
      <w:ind w:left="720"/>
      <w:contextualSpacing/>
    </w:pPr>
  </w:style>
  <w:style w:type="paragraph" w:styleId="En-tte">
    <w:name w:val="header"/>
    <w:basedOn w:val="Normal"/>
    <w:link w:val="En-tteCar"/>
    <w:uiPriority w:val="99"/>
    <w:unhideWhenUsed/>
    <w:rsid w:val="00B40E65"/>
    <w:pPr>
      <w:tabs>
        <w:tab w:val="center" w:pos="4536"/>
        <w:tab w:val="right" w:pos="9072"/>
      </w:tabs>
      <w:spacing w:after="0" w:line="240" w:lineRule="auto"/>
    </w:pPr>
  </w:style>
  <w:style w:type="character" w:customStyle="1" w:styleId="En-tteCar">
    <w:name w:val="En-tête Car"/>
    <w:basedOn w:val="Policepardfaut"/>
    <w:link w:val="En-tte"/>
    <w:uiPriority w:val="99"/>
    <w:rsid w:val="00B40E65"/>
  </w:style>
  <w:style w:type="paragraph" w:styleId="Pieddepage">
    <w:name w:val="footer"/>
    <w:basedOn w:val="Normal"/>
    <w:link w:val="PieddepageCar"/>
    <w:uiPriority w:val="99"/>
    <w:unhideWhenUsed/>
    <w:rsid w:val="00B40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ACDC-D81A-45DC-A421-C9D0559E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289</Words>
  <Characters>1593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NETTER</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dcterms:created xsi:type="dcterms:W3CDTF">2014-02-05T21:31:00Z</dcterms:created>
  <dcterms:modified xsi:type="dcterms:W3CDTF">2014-02-27T09:59:00Z</dcterms:modified>
</cp:coreProperties>
</file>